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AB6637" w:rsidP="00E71FC3">
      <w:pPr>
        <w:pStyle w:val="NoSpacing"/>
      </w:pPr>
      <w:r>
        <w:rPr>
          <w:u w:val="single"/>
        </w:rPr>
        <w:t>Thomas RALEGH</w:t>
      </w:r>
      <w:r>
        <w:t xml:space="preserve">   </w:t>
      </w:r>
      <w:proofErr w:type="gramStart"/>
      <w:r>
        <w:t xml:space="preserve">   (</w:t>
      </w:r>
      <w:proofErr w:type="gramEnd"/>
      <w:r>
        <w:t>fl.1405)</w:t>
      </w:r>
    </w:p>
    <w:p w:rsidR="00AB6637" w:rsidRDefault="00AB6637" w:rsidP="00E71FC3">
      <w:pPr>
        <w:pStyle w:val="NoSpacing"/>
      </w:pPr>
    </w:p>
    <w:p w:rsidR="00AB6637" w:rsidRDefault="00AB6637" w:rsidP="00E71FC3">
      <w:pPr>
        <w:pStyle w:val="NoSpacing"/>
      </w:pPr>
    </w:p>
    <w:p w:rsidR="00AB6637" w:rsidRDefault="00AB6637" w:rsidP="00E71FC3">
      <w:pPr>
        <w:pStyle w:val="NoSpacing"/>
      </w:pPr>
      <w:r>
        <w:t>= Joan, daughter of Sir William de Astley.</w:t>
      </w:r>
    </w:p>
    <w:p w:rsidR="00AB6637" w:rsidRDefault="00AB6637" w:rsidP="00E71FC3">
      <w:pPr>
        <w:pStyle w:val="NoSpacing"/>
      </w:pPr>
      <w:r>
        <w:t>(V.C.H. Warwickshire vol.2 pp117-20)</w:t>
      </w:r>
    </w:p>
    <w:p w:rsidR="00AB6637" w:rsidRDefault="00AB6637" w:rsidP="00E71FC3">
      <w:pPr>
        <w:pStyle w:val="NoSpacing"/>
      </w:pPr>
    </w:p>
    <w:p w:rsidR="00AB6637" w:rsidRDefault="00AB6637" w:rsidP="00E71FC3">
      <w:pPr>
        <w:pStyle w:val="NoSpacing"/>
      </w:pPr>
    </w:p>
    <w:p w:rsidR="00AB6637" w:rsidRDefault="00AB6637" w:rsidP="00E71FC3">
      <w:pPr>
        <w:pStyle w:val="NoSpacing"/>
      </w:pPr>
      <w:r>
        <w:tab/>
        <w:t>1405</w:t>
      </w:r>
      <w:r>
        <w:tab/>
        <w:t>He made his Will.   (ibid.)</w:t>
      </w:r>
    </w:p>
    <w:p w:rsidR="00AB6637" w:rsidRDefault="00AB6637" w:rsidP="00E71FC3">
      <w:pPr>
        <w:pStyle w:val="NoSpacing"/>
      </w:pPr>
    </w:p>
    <w:p w:rsidR="00AB6637" w:rsidRDefault="00AB6637" w:rsidP="00E71FC3">
      <w:pPr>
        <w:pStyle w:val="NoSpacing"/>
      </w:pPr>
    </w:p>
    <w:p w:rsidR="00AB6637" w:rsidRPr="00AB6637" w:rsidRDefault="00AB6637" w:rsidP="00E71FC3">
      <w:pPr>
        <w:pStyle w:val="NoSpacing"/>
      </w:pPr>
      <w:r>
        <w:t>12 January 2018</w:t>
      </w:r>
      <w:bookmarkStart w:id="0" w:name="_GoBack"/>
      <w:bookmarkEnd w:id="0"/>
    </w:p>
    <w:sectPr w:rsidR="00AB6637" w:rsidRPr="00AB66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6637" w:rsidRDefault="00AB6637" w:rsidP="00E71FC3">
      <w:pPr>
        <w:spacing w:after="0" w:line="240" w:lineRule="auto"/>
      </w:pPr>
      <w:r>
        <w:separator/>
      </w:r>
    </w:p>
  </w:endnote>
  <w:endnote w:type="continuationSeparator" w:id="0">
    <w:p w:rsidR="00AB6637" w:rsidRDefault="00AB66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6637" w:rsidRDefault="00AB6637" w:rsidP="00E71FC3">
      <w:pPr>
        <w:spacing w:after="0" w:line="240" w:lineRule="auto"/>
      </w:pPr>
      <w:r>
        <w:separator/>
      </w:r>
    </w:p>
  </w:footnote>
  <w:footnote w:type="continuationSeparator" w:id="0">
    <w:p w:rsidR="00AB6637" w:rsidRDefault="00AB66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637"/>
    <w:rsid w:val="001A7C09"/>
    <w:rsid w:val="00577BD5"/>
    <w:rsid w:val="00656CBA"/>
    <w:rsid w:val="006A1F77"/>
    <w:rsid w:val="00733BE7"/>
    <w:rsid w:val="00AB52E8"/>
    <w:rsid w:val="00AB6637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3C0FF"/>
  <w15:chartTrackingRefBased/>
  <w15:docId w15:val="{C7048042-DD5A-4DE5-9D59-1FAEBB8DB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2018-01-12T20:49:00Z</dcterms:created>
  <dcterms:modified xsi:type="dcterms:W3CDTF">2018-01-12T20:51:00Z</dcterms:modified>
</cp:coreProperties>
</file>